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9F7" w:rsidRDefault="00C259F7" w:rsidP="00C259F7">
      <w:pPr>
        <w:shd w:val="clear" w:color="auto" w:fill="FFFFFF"/>
        <w:spacing w:after="0" w:line="240" w:lineRule="auto"/>
        <w:rPr>
          <w:rFonts w:ascii="Times New Roman" w:eastAsia="Times New Roman" w:hAnsi="Times New Roman" w:cs="Times New Roman"/>
          <w:b/>
          <w:bCs/>
          <w:color w:val="000000"/>
          <w:sz w:val="28"/>
          <w:szCs w:val="28"/>
          <w:bdr w:val="none" w:sz="0" w:space="0" w:color="auto" w:frame="1"/>
          <w:lang w:eastAsia="ru-RU"/>
        </w:rPr>
      </w:pPr>
      <w:r>
        <w:rPr>
          <w:noProof/>
        </w:rPr>
        <mc:AlternateContent>
          <mc:Choice Requires="wps">
            <w:drawing>
              <wp:anchor distT="0" distB="0" distL="114300" distR="114300" simplePos="0" relativeHeight="251659264" behindDoc="0" locked="0" layoutInCell="1" allowOverlap="1" wp14:anchorId="0DB3C9C9" wp14:editId="4550EEDF">
                <wp:simplePos x="0" y="0"/>
                <wp:positionH relativeFrom="column">
                  <wp:posOffset>3810</wp:posOffset>
                </wp:positionH>
                <wp:positionV relativeFrom="paragraph">
                  <wp:posOffset>-412115</wp:posOffset>
                </wp:positionV>
                <wp:extent cx="5655945" cy="2073275"/>
                <wp:effectExtent l="0" t="0" r="0" b="3175"/>
                <wp:wrapSquare wrapText="bothSides"/>
                <wp:docPr id="1" name="Поле 1"/>
                <wp:cNvGraphicFramePr/>
                <a:graphic xmlns:a="http://schemas.openxmlformats.org/drawingml/2006/main">
                  <a:graphicData uri="http://schemas.microsoft.com/office/word/2010/wordprocessingShape">
                    <wps:wsp>
                      <wps:cNvSpPr txBox="1"/>
                      <wps:spPr>
                        <a:xfrm>
                          <a:off x="0" y="0"/>
                          <a:ext cx="5655945" cy="2073275"/>
                        </a:xfrm>
                        <a:prstGeom prst="rect">
                          <a:avLst/>
                        </a:prstGeom>
                        <a:noFill/>
                        <a:ln>
                          <a:noFill/>
                        </a:ln>
                        <a:effectLst/>
                      </wps:spPr>
                      <wps:txbx>
                        <w:txbxContent>
                          <w:p w:rsidR="00C259F7" w:rsidRDefault="00C259F7" w:rsidP="00C259F7">
                            <w:pPr>
                              <w:shd w:val="clear" w:color="auto" w:fill="FFFFFF"/>
                              <w:spacing w:before="75" w:after="75" w:line="240" w:lineRule="auto"/>
                              <w:jc w:val="center"/>
                              <w:outlineLvl w:val="1"/>
                              <w:rPr>
                                <w:rFonts w:ascii="Times New Roman" w:eastAsia="Times New Roman" w:hAnsi="Times New Roman" w:cs="Times New Roman"/>
                                <w:b/>
                                <w:bCs/>
                                <w:color w:val="0000CC"/>
                                <w:sz w:val="72"/>
                                <w:szCs w:val="72"/>
                                <w:lang w:eastAsia="ru-RU"/>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C259F7" w:rsidRPr="00C259F7" w:rsidRDefault="00C259F7" w:rsidP="00C259F7">
                            <w:pPr>
                              <w:shd w:val="clear" w:color="auto" w:fill="FFFFFF"/>
                              <w:spacing w:before="75" w:after="75" w:line="240" w:lineRule="auto"/>
                              <w:jc w:val="center"/>
                              <w:outlineLvl w:val="1"/>
                              <w:rPr>
                                <w:rFonts w:ascii="Times New Roman" w:eastAsia="Times New Roman" w:hAnsi="Times New Roman" w:cs="Times New Roman"/>
                                <w:b/>
                                <w:bCs/>
                                <w:color w:val="0000CC"/>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C259F7">
                              <w:rPr>
                                <w:rFonts w:ascii="Times New Roman" w:eastAsia="Times New Roman" w:hAnsi="Times New Roman" w:cs="Times New Roman"/>
                                <w:b/>
                                <w:bCs/>
                                <w:color w:val="0000CC"/>
                                <w:sz w:val="72"/>
                                <w:szCs w:val="72"/>
                                <w:lang w:eastAsia="ru-RU"/>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Игры осенью для детей группы младшего возраста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3pt;margin-top:-32.45pt;width:445.35pt;height:16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" filled="f" stroked="f">
                <v:fill o:detectmouseclick="t"/>
                <v:textbox>
                  <w:txbxContent>
                    <w:p w:rsidR="00C259F7" w:rsidRDefault="00C259F7" w:rsidP="00C259F7">
                      <w:pPr>
                        <w:shd w:val="clear" w:color="auto" w:fill="FFFFFF"/>
                        <w:spacing w:before="75" w:after="75" w:line="240" w:lineRule="auto"/>
                        <w:jc w:val="center"/>
                        <w:outlineLvl w:val="1"/>
                        <w:rPr>
                          <w:rFonts w:ascii="Times New Roman" w:eastAsia="Times New Roman" w:hAnsi="Times New Roman" w:cs="Times New Roman"/>
                          <w:b/>
                          <w:bCs/>
                          <w:color w:val="0000CC"/>
                          <w:sz w:val="72"/>
                          <w:szCs w:val="72"/>
                          <w:lang w:eastAsia="ru-RU"/>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C259F7" w:rsidRPr="00C259F7" w:rsidRDefault="00C259F7" w:rsidP="00C259F7">
                      <w:pPr>
                        <w:shd w:val="clear" w:color="auto" w:fill="FFFFFF"/>
                        <w:spacing w:before="75" w:after="75" w:line="240" w:lineRule="auto"/>
                        <w:jc w:val="center"/>
                        <w:outlineLvl w:val="1"/>
                        <w:rPr>
                          <w:rFonts w:ascii="Times New Roman" w:eastAsia="Times New Roman" w:hAnsi="Times New Roman" w:cs="Times New Roman"/>
                          <w:b/>
                          <w:bCs/>
                          <w:color w:val="0000CC"/>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C259F7">
                        <w:rPr>
                          <w:rFonts w:ascii="Times New Roman" w:eastAsia="Times New Roman" w:hAnsi="Times New Roman" w:cs="Times New Roman"/>
                          <w:b/>
                          <w:bCs/>
                          <w:color w:val="0000CC"/>
                          <w:sz w:val="72"/>
                          <w:szCs w:val="72"/>
                          <w:lang w:eastAsia="ru-RU"/>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Игры осенью для детей группы младшего возраста</w:t>
                      </w:r>
                    </w:p>
                  </w:txbxContent>
                </v:textbox>
                <w10:wrap type="square"/>
              </v:shape>
            </w:pict>
          </mc:Fallback>
        </mc:AlternateConten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Default="00C259F7" w:rsidP="00C259F7">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noProof/>
          <w:color w:val="000000"/>
          <w:sz w:val="28"/>
          <w:szCs w:val="28"/>
          <w:bdr w:val="none" w:sz="0" w:space="0" w:color="auto" w:frame="1"/>
          <w:lang w:eastAsia="ru-RU"/>
        </w:rPr>
        <w:drawing>
          <wp:inline distT="0" distB="0" distL="0" distR="0">
            <wp:extent cx="4518837" cy="3007355"/>
            <wp:effectExtent l="0" t="0" r="0" b="3175"/>
            <wp:docPr id="2" name="Рисунок 2" descr="C:\Users\33\Desktop\article3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3\Desktop\article399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21213" cy="3008936"/>
                    </a:xfrm>
                    <a:prstGeom prst="rect">
                      <a:avLst/>
                    </a:prstGeom>
                    <a:noFill/>
                    <a:ln>
                      <a:noFill/>
                    </a:ln>
                  </pic:spPr>
                </pic:pic>
              </a:graphicData>
            </a:graphic>
          </wp:inline>
        </w:drawing>
      </w:r>
    </w:p>
    <w:p w:rsidR="00C259F7" w:rsidRDefault="00C259F7" w:rsidP="00C259F7">
      <w:pPr>
        <w:shd w:val="clear" w:color="auto" w:fill="FFFFFF"/>
        <w:spacing w:after="0" w:line="240" w:lineRule="auto"/>
        <w:rPr>
          <w:rFonts w:ascii="Times New Roman" w:eastAsia="Times New Roman" w:hAnsi="Times New Roman" w:cs="Times New Roman"/>
          <w:b/>
          <w:bCs/>
          <w:color w:val="000000"/>
          <w:sz w:val="28"/>
          <w:szCs w:val="28"/>
          <w:bdr w:val="none" w:sz="0" w:space="0" w:color="auto" w:frame="1"/>
          <w:lang w:eastAsia="ru-RU"/>
        </w:rPr>
      </w:pP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«Красивые листочки»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Слушаем стихи и выполняем различные движения.</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Падают с деревьев</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Жёлтые листочки –</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(Машем ладошками.)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И летят на землю,</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И летят на кочки.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(Приседаем.)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Ветер дует, задувает,</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(Машем руками перед собой.)</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Листья выше поднимает.</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(Поднимаем руки.)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Ветер тише, тише, тише.</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(Машем руками перед собой.)</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Листья ниже, ниже, ниже.</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(Приседаем и встаём.)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Скоро мы гулять пойдём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(Идём на месте.)</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lastRenderedPageBreak/>
        <w:t>И листочков наберём.</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i/>
          <w:iCs/>
          <w:color w:val="000000"/>
          <w:sz w:val="28"/>
          <w:szCs w:val="28"/>
          <w:bdr w:val="none" w:sz="0" w:space="0" w:color="auto" w:frame="1"/>
          <w:lang w:eastAsia="ru-RU"/>
        </w:rPr>
      </w:pPr>
      <w:r w:rsidRPr="00C259F7">
        <w:rPr>
          <w:rFonts w:ascii="Times New Roman" w:eastAsia="Times New Roman" w:hAnsi="Times New Roman" w:cs="Times New Roman"/>
          <w:i/>
          <w:iCs/>
          <w:color w:val="000000"/>
          <w:sz w:val="28"/>
          <w:szCs w:val="28"/>
          <w:bdr w:val="none" w:sz="0" w:space="0" w:color="auto" w:frame="1"/>
          <w:lang w:eastAsia="ru-RU"/>
        </w:rPr>
        <w:t>(Делаем наклоны.)</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«Собираем листья»</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Звучит музыка. Дети собирают листья, вырезанные из цветной бумаги</w:t>
      </w:r>
      <w:proofErr w:type="gramStart"/>
      <w:r w:rsidRPr="00C259F7">
        <w:rPr>
          <w:rFonts w:ascii="Times New Roman" w:eastAsia="Times New Roman" w:hAnsi="Times New Roman" w:cs="Times New Roman"/>
          <w:color w:val="000000"/>
          <w:sz w:val="28"/>
          <w:szCs w:val="28"/>
          <w:lang w:eastAsia="ru-RU"/>
        </w:rPr>
        <w:t xml:space="preserve"> К</w:t>
      </w:r>
      <w:proofErr w:type="gramEnd"/>
      <w:r w:rsidRPr="00C259F7">
        <w:rPr>
          <w:rFonts w:ascii="Times New Roman" w:eastAsia="Times New Roman" w:hAnsi="Times New Roman" w:cs="Times New Roman"/>
          <w:color w:val="000000"/>
          <w:sz w:val="28"/>
          <w:szCs w:val="28"/>
          <w:lang w:eastAsia="ru-RU"/>
        </w:rPr>
        <w:t>огда музыка заканчивается, воспитатель определяет, кто из детей со брал листьев больше всех, и объявляет победителя.</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«Осенний лес»</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Слушаем стихи и выполняем различные движения.</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Вот мы по лесу идём.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(Идём на месте.)</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Мы грибочков соберём.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(Наклоняемся и разгибаемся.)</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Раз грибок и два грибок –</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Их положим в кузовок.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(Показываем, как кладём грибы.)</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Впереди мы видим что-то.</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(Вытягиваем руки перед собой.)</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Ох, большое там болото!</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(Разводим руки в стороны.)</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Как бы нам не утонуть.</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Нужно в сторону свернуть.</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(Поворачиваемся вправо и идём на месте.)</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Чтоб пройти нам по лесочку,</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С кочки прыгаем на кочку.</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(Прыгаем на месте.)</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 xml:space="preserve">Прыг да скок, </w:t>
      </w:r>
      <w:proofErr w:type="gramStart"/>
      <w:r w:rsidRPr="00C259F7">
        <w:rPr>
          <w:rFonts w:ascii="Times New Roman" w:eastAsia="Times New Roman" w:hAnsi="Times New Roman" w:cs="Times New Roman"/>
          <w:color w:val="000000"/>
          <w:sz w:val="28"/>
          <w:szCs w:val="28"/>
          <w:lang w:eastAsia="ru-RU"/>
        </w:rPr>
        <w:t>прыг</w:t>
      </w:r>
      <w:proofErr w:type="gramEnd"/>
      <w:r w:rsidRPr="00C259F7">
        <w:rPr>
          <w:rFonts w:ascii="Times New Roman" w:eastAsia="Times New Roman" w:hAnsi="Times New Roman" w:cs="Times New Roman"/>
          <w:color w:val="000000"/>
          <w:sz w:val="28"/>
          <w:szCs w:val="28"/>
          <w:lang w:eastAsia="ru-RU"/>
        </w:rPr>
        <w:t xml:space="preserve"> да скок!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Снова тут сухой лесок.</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i/>
          <w:iCs/>
          <w:color w:val="000000"/>
          <w:sz w:val="28"/>
          <w:szCs w:val="28"/>
          <w:bdr w:val="none" w:sz="0" w:space="0" w:color="auto" w:frame="1"/>
          <w:lang w:eastAsia="ru-RU"/>
        </w:rPr>
      </w:pPr>
      <w:r w:rsidRPr="00C259F7">
        <w:rPr>
          <w:rFonts w:ascii="Times New Roman" w:eastAsia="Times New Roman" w:hAnsi="Times New Roman" w:cs="Times New Roman"/>
          <w:i/>
          <w:iCs/>
          <w:color w:val="000000"/>
          <w:sz w:val="28"/>
          <w:szCs w:val="28"/>
          <w:bdr w:val="none" w:sz="0" w:space="0" w:color="auto" w:frame="1"/>
          <w:lang w:eastAsia="ru-RU"/>
        </w:rPr>
        <w:t>(Разводим руки в стороны.)</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«Дерево, кустики, травка»</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 xml:space="preserve">Когда воспитатель произносит слово «дерево», </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дети должны поднять руки вверх, когда слово «кустики»</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 xml:space="preserve"> - должны стоять, опустив руки, а когда слово «травка» -</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 xml:space="preserve"> присесть. Воспитатель может сопровождать слова действиями </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 xml:space="preserve">и иногда показывать неправильное действие, чтобы запутать </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участников игры.</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Пальчиковая игра «Речка»</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Слушаем стихи и загибаем пальчики.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Мы по речке поплывём,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Что увидим - назовём.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Катер мчится и ревёт,</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На волнах качнулся плот.</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lastRenderedPageBreak/>
        <w:t>Лодка медленно плывёт,</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Проплывает пароход.</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Кот и пёс на корабле</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Приближаются к земле.</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Лебедь, гусь и утка тут –</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Все вдоль берега плывут.</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А ещё плывёт лягушка,</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Пучеглазая подружка.</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«Перепрыгни через речку»</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На полу - две верёвочки (на небольшом расстоянии одна от другой).</w:t>
      </w:r>
    </w:p>
    <w:p w:rsidR="00C259F7" w:rsidRDefault="00C259F7" w:rsidP="00C259F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 xml:space="preserve"> Это речка. Дети должны прыгать через неё. Если им это удаётся, воспитатель раздвигает верёвочки (речка становится шире).</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 xml:space="preserve"> Победит тот, кто сможет перепрыгнуть через самое широкое место.</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Вот речка. В том месте, где она берёт своё начало, её можно назвать ручьём. Почему? Потому что речка ещё очень узкая. Она течёт, течёт и становится всё шире и шире. Давайте попробуем перепрыгнуть через речку - там, где она не очень широкая.</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«Листик»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Слушаем стихи и выполняем различные движения.</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Листик рос на ветке клёна,</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Был большим он и зелёным.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(Поднимаем руки вверх, растопыриваем пальцы.)</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Ветку ветерок качал.</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(Машем руками перед собой.)</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Листик солнышко встречал.</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(Поднимаем руки вверх, машем кистями.)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А потом он пожелтел,</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Покружиться захотел.</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(Кружимся на месте.)</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Покружился, покружился</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И на землю опустился.</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(Кружимся и приседаем.)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Скоро мы гулять пойдём.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(Идём на месте.)</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Жёлтый листик мы найдём.</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i/>
          <w:iCs/>
          <w:color w:val="000000"/>
          <w:sz w:val="28"/>
          <w:szCs w:val="28"/>
          <w:bdr w:val="none" w:sz="0" w:space="0" w:color="auto" w:frame="1"/>
          <w:lang w:eastAsia="ru-RU"/>
        </w:rPr>
      </w:pPr>
      <w:r w:rsidRPr="00C259F7">
        <w:rPr>
          <w:rFonts w:ascii="Times New Roman" w:eastAsia="Times New Roman" w:hAnsi="Times New Roman" w:cs="Times New Roman"/>
          <w:i/>
          <w:iCs/>
          <w:color w:val="000000"/>
          <w:sz w:val="28"/>
          <w:szCs w:val="28"/>
          <w:bdr w:val="none" w:sz="0" w:space="0" w:color="auto" w:frame="1"/>
          <w:lang w:eastAsia="ru-RU"/>
        </w:rPr>
        <w:t>(Наклоняемся.)</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i/>
          <w:iCs/>
          <w:color w:val="000000"/>
          <w:sz w:val="28"/>
          <w:szCs w:val="28"/>
          <w:bdr w:val="none" w:sz="0" w:space="0" w:color="auto" w:frame="1"/>
          <w:lang w:eastAsia="ru-RU"/>
        </w:rPr>
      </w:pPr>
    </w:p>
    <w:p w:rsidR="00C259F7" w:rsidRDefault="00C259F7" w:rsidP="00C259F7">
      <w:pPr>
        <w:shd w:val="clear" w:color="auto" w:fill="FFFFFF"/>
        <w:spacing w:after="0" w:line="240" w:lineRule="auto"/>
        <w:ind w:firstLine="300"/>
        <w:jc w:val="center"/>
        <w:rPr>
          <w:rFonts w:ascii="Times New Roman" w:eastAsia="Times New Roman" w:hAnsi="Times New Roman" w:cs="Times New Roman"/>
          <w:i/>
          <w:iCs/>
          <w:color w:val="000000"/>
          <w:sz w:val="28"/>
          <w:szCs w:val="28"/>
          <w:bdr w:val="none" w:sz="0" w:space="0" w:color="auto" w:frame="1"/>
          <w:lang w:eastAsia="ru-RU"/>
        </w:rPr>
      </w:pPr>
    </w:p>
    <w:p w:rsidR="00C259F7" w:rsidRDefault="00C259F7" w:rsidP="00C259F7">
      <w:pPr>
        <w:shd w:val="clear" w:color="auto" w:fill="FFFFFF"/>
        <w:spacing w:after="0" w:line="240" w:lineRule="auto"/>
        <w:ind w:firstLine="300"/>
        <w:jc w:val="center"/>
        <w:rPr>
          <w:rFonts w:ascii="Times New Roman" w:eastAsia="Times New Roman" w:hAnsi="Times New Roman" w:cs="Times New Roman"/>
          <w:i/>
          <w:iCs/>
          <w:color w:val="000000"/>
          <w:sz w:val="28"/>
          <w:szCs w:val="28"/>
          <w:bdr w:val="none" w:sz="0" w:space="0" w:color="auto" w:frame="1"/>
          <w:lang w:eastAsia="ru-RU"/>
        </w:rPr>
      </w:pPr>
    </w:p>
    <w:p w:rsidR="00C259F7" w:rsidRDefault="00C259F7" w:rsidP="00C259F7">
      <w:pPr>
        <w:shd w:val="clear" w:color="auto" w:fill="FFFFFF"/>
        <w:spacing w:after="0" w:line="240" w:lineRule="auto"/>
        <w:ind w:firstLine="300"/>
        <w:jc w:val="center"/>
        <w:rPr>
          <w:rFonts w:ascii="Times New Roman" w:eastAsia="Times New Roman" w:hAnsi="Times New Roman" w:cs="Times New Roman"/>
          <w:i/>
          <w:iCs/>
          <w:color w:val="000000"/>
          <w:sz w:val="28"/>
          <w:szCs w:val="28"/>
          <w:bdr w:val="none" w:sz="0" w:space="0" w:color="auto" w:frame="1"/>
          <w:lang w:eastAsia="ru-RU"/>
        </w:rPr>
      </w:pPr>
    </w:p>
    <w:p w:rsidR="00C259F7" w:rsidRDefault="00C259F7" w:rsidP="00C259F7">
      <w:pPr>
        <w:shd w:val="clear" w:color="auto" w:fill="FFFFFF"/>
        <w:spacing w:after="0" w:line="240" w:lineRule="auto"/>
        <w:ind w:firstLine="300"/>
        <w:jc w:val="center"/>
        <w:rPr>
          <w:rFonts w:ascii="Times New Roman" w:eastAsia="Times New Roman" w:hAnsi="Times New Roman" w:cs="Times New Roman"/>
          <w:i/>
          <w:i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«Не наступи на листья»</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 xml:space="preserve">Воспитатель раскладывает на полу листья, вырезанные </w:t>
      </w:r>
      <w:proofErr w:type="gramStart"/>
      <w:r w:rsidRPr="00C259F7">
        <w:rPr>
          <w:rFonts w:ascii="Times New Roman" w:eastAsia="Times New Roman" w:hAnsi="Times New Roman" w:cs="Times New Roman"/>
          <w:color w:val="000000"/>
          <w:sz w:val="28"/>
          <w:szCs w:val="28"/>
          <w:lang w:eastAsia="ru-RU"/>
        </w:rPr>
        <w:t>из</w:t>
      </w:r>
      <w:proofErr w:type="gramEnd"/>
      <w:r w:rsidRPr="00C259F7">
        <w:rPr>
          <w:rFonts w:ascii="Times New Roman" w:eastAsia="Times New Roman" w:hAnsi="Times New Roman" w:cs="Times New Roman"/>
          <w:color w:val="000000"/>
          <w:sz w:val="28"/>
          <w:szCs w:val="28"/>
          <w:lang w:eastAsia="ru-RU"/>
        </w:rPr>
        <w:t xml:space="preserve"> </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цветной бумаги. Дети должны пройти по этому месту так,</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 xml:space="preserve"> чтобы не наступить ни на один листик. </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Тот, кто наступил, выходит из игры. Игру можно повторить.</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Деревенские загадки</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i/>
          <w:iCs/>
          <w:color w:val="000000"/>
          <w:sz w:val="28"/>
          <w:szCs w:val="28"/>
          <w:bdr w:val="none" w:sz="0" w:space="0" w:color="auto" w:frame="1"/>
          <w:lang w:eastAsia="ru-RU"/>
        </w:rPr>
      </w:pPr>
      <w:r w:rsidRPr="00C259F7">
        <w:rPr>
          <w:rFonts w:ascii="Times New Roman" w:eastAsia="Times New Roman" w:hAnsi="Times New Roman" w:cs="Times New Roman"/>
          <w:i/>
          <w:iCs/>
          <w:color w:val="000000"/>
          <w:sz w:val="28"/>
          <w:szCs w:val="28"/>
          <w:bdr w:val="none" w:sz="0" w:space="0" w:color="auto" w:frame="1"/>
          <w:lang w:eastAsia="ru-RU"/>
        </w:rPr>
        <w:t>Слушаем загадки и стараемся отгадать, кто это говорит,</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i/>
          <w:i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 xml:space="preserve"> рассказывает.</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Вот в траве мои детишки,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Жёлтенькие шалунишки.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Всех детишек я найду,</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Поведу потом к пруду.</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Их я плавать научу.</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Часто им «кря-кря» кричу. (Утка.)</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За деревней течёт речка,</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Есть хорошее местечко.</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Я хожу туда купаться,</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Понырять и поплескаться.</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Там кричу я: «Га-га-га!</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Как красивы берега!» (Гусь.)</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Непослушный мой ребёнок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Убегает на лужок.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Там пасётся жеребёнок,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Маленький его дружок.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Говорю сыночку: «</w:t>
      </w:r>
      <w:proofErr w:type="spellStart"/>
      <w:r w:rsidRPr="00C259F7">
        <w:rPr>
          <w:rFonts w:ascii="Times New Roman" w:eastAsia="Times New Roman" w:hAnsi="Times New Roman" w:cs="Times New Roman"/>
          <w:color w:val="000000"/>
          <w:sz w:val="28"/>
          <w:szCs w:val="28"/>
          <w:lang w:eastAsia="ru-RU"/>
        </w:rPr>
        <w:t>Му</w:t>
      </w:r>
      <w:proofErr w:type="spellEnd"/>
      <w:r w:rsidRPr="00C259F7">
        <w:rPr>
          <w:rFonts w:ascii="Times New Roman" w:eastAsia="Times New Roman" w:hAnsi="Times New Roman" w:cs="Times New Roman"/>
          <w:color w:val="000000"/>
          <w:sz w:val="28"/>
          <w:szCs w:val="28"/>
          <w:lang w:eastAsia="ru-RU"/>
        </w:rPr>
        <w:t>!</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Знаю, скучно одному». (Корова.)</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«Волшебная палочка»</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Воспитатель дотрагивается волшебной палочкой до детей и превращает их в разных домашних животных. Дети должны изобразить, как двигается животное, какие звуки издаёт. Тот, у кого это получится лучше, чем у других, станет победителем.</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«Урожай»</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Слушаем стихи и показываем то, о чём говорится.</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Мы копали, мы копали –</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Вот так, вот так.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Вместе овощи сажали –</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Вот так, вот так.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Поливали, поливали –</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Вот так, вот так.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Сорняки мы вырывали –</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Вот так, вот так.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Помидоры собирали –</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Вот так, вот так.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Их потом в корзинку клали</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Вот так, вот так.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w:t>
      </w:r>
      <w:proofErr w:type="gramStart"/>
      <w:r w:rsidRPr="00C259F7">
        <w:rPr>
          <w:rFonts w:ascii="Times New Roman" w:eastAsia="Times New Roman" w:hAnsi="Times New Roman" w:cs="Times New Roman"/>
          <w:b/>
          <w:bCs/>
          <w:color w:val="000000"/>
          <w:sz w:val="28"/>
          <w:szCs w:val="28"/>
          <w:bdr w:val="none" w:sz="0" w:space="0" w:color="auto" w:frame="1"/>
          <w:lang w:eastAsia="ru-RU"/>
        </w:rPr>
        <w:t>Съедобное</w:t>
      </w:r>
      <w:proofErr w:type="gramEnd"/>
      <w:r w:rsidRPr="00C259F7">
        <w:rPr>
          <w:rFonts w:ascii="Times New Roman" w:eastAsia="Times New Roman" w:hAnsi="Times New Roman" w:cs="Times New Roman"/>
          <w:b/>
          <w:bCs/>
          <w:color w:val="000000"/>
          <w:sz w:val="28"/>
          <w:szCs w:val="28"/>
          <w:bdr w:val="none" w:sz="0" w:space="0" w:color="auto" w:frame="1"/>
          <w:lang w:eastAsia="ru-RU"/>
        </w:rPr>
        <w:t xml:space="preserve"> - несъедобное»</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Воспитатель бросает мяч и произносит названия разных овощей и фруктов, а также несъедобных предметов. Если названо что-то съедобное (овощ или фрукт), мяч нужно ловить, а если несъедобное, то ловить не надо.</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«Яблонька»</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Слушаем рассказ и выполняем различные движения.</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Мы посадили в землю семечко.</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(Приседаем.)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Потом мы полили его.</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(Трясём ручками.)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Из земли показался росточек.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(Встаём и стоим прямо.)</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Выросли ветки.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(Поднимаем руки вверх.)</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На ветках появились листики.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(Трясём кистями рук.)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Потом созрели тяжёлые яблоки,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И ветки согнулись.</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(Опускаем руки вниз.)</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Подул ветер, яблонька закачалась.</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(Качаемся из стороны в сторону.)</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Яблоки упали на землю,</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И ветки распрямились.</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(Поднимаем руки вверх.)</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«Найди яблоко»</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Воспитатель показывает детям несколько перевёрнутых ведёрок. Дети должны угадать, под каким из них лежит яблоко (мячик). Они по очереди предлагают варианты. Выиграет тот, кто правильно укажет ведёрко. Затем дети отворачиваются. Воспитатель перепрятывает мячик, и игра продолжается.</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«Едем по дороге»</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Слушаем стихи и выполняем различные движения.</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Сели мы в машину,</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Налили бензину.</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(Делаем такие движения, как будто крутим руль.)</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Би-</w:t>
      </w:r>
      <w:proofErr w:type="spellStart"/>
      <w:r w:rsidRPr="00C259F7">
        <w:rPr>
          <w:rFonts w:ascii="Times New Roman" w:eastAsia="Times New Roman" w:hAnsi="Times New Roman" w:cs="Times New Roman"/>
          <w:color w:val="000000"/>
          <w:sz w:val="28"/>
          <w:szCs w:val="28"/>
          <w:lang w:eastAsia="ru-RU"/>
        </w:rPr>
        <w:t>би</w:t>
      </w:r>
      <w:proofErr w:type="spellEnd"/>
      <w:r w:rsidRPr="00C259F7">
        <w:rPr>
          <w:rFonts w:ascii="Times New Roman" w:eastAsia="Times New Roman" w:hAnsi="Times New Roman" w:cs="Times New Roman"/>
          <w:color w:val="000000"/>
          <w:sz w:val="28"/>
          <w:szCs w:val="28"/>
          <w:lang w:eastAsia="ru-RU"/>
        </w:rPr>
        <w:t>-</w:t>
      </w:r>
      <w:proofErr w:type="spellStart"/>
      <w:r w:rsidRPr="00C259F7">
        <w:rPr>
          <w:rFonts w:ascii="Times New Roman" w:eastAsia="Times New Roman" w:hAnsi="Times New Roman" w:cs="Times New Roman"/>
          <w:color w:val="000000"/>
          <w:sz w:val="28"/>
          <w:szCs w:val="28"/>
          <w:lang w:eastAsia="ru-RU"/>
        </w:rPr>
        <w:t>би</w:t>
      </w:r>
      <w:proofErr w:type="spellEnd"/>
      <w:r w:rsidRPr="00C259F7">
        <w:rPr>
          <w:rFonts w:ascii="Times New Roman" w:eastAsia="Times New Roman" w:hAnsi="Times New Roman" w:cs="Times New Roman"/>
          <w:color w:val="000000"/>
          <w:sz w:val="28"/>
          <w:szCs w:val="28"/>
          <w:lang w:eastAsia="ru-RU"/>
        </w:rPr>
        <w:t xml:space="preserve">, </w:t>
      </w:r>
      <w:proofErr w:type="spellStart"/>
      <w:r w:rsidRPr="00C259F7">
        <w:rPr>
          <w:rFonts w:ascii="Times New Roman" w:eastAsia="Times New Roman" w:hAnsi="Times New Roman" w:cs="Times New Roman"/>
          <w:color w:val="000000"/>
          <w:sz w:val="28"/>
          <w:szCs w:val="28"/>
          <w:lang w:eastAsia="ru-RU"/>
        </w:rPr>
        <w:t>би-би-би</w:t>
      </w:r>
      <w:proofErr w:type="spellEnd"/>
      <w:r w:rsidRPr="00C259F7">
        <w:rPr>
          <w:rFonts w:ascii="Times New Roman" w:eastAsia="Times New Roman" w:hAnsi="Times New Roman" w:cs="Times New Roman"/>
          <w:color w:val="000000"/>
          <w:sz w:val="28"/>
          <w:szCs w:val="28"/>
          <w:lang w:eastAsia="ru-RU"/>
        </w:rPr>
        <w:t>!</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Налили бензину.</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Едем, едем мы вперёд.</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Вправо, влево поворот.</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(Поворачиваемся в стороны.)</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Би-</w:t>
      </w:r>
      <w:proofErr w:type="spellStart"/>
      <w:r w:rsidRPr="00C259F7">
        <w:rPr>
          <w:rFonts w:ascii="Times New Roman" w:eastAsia="Times New Roman" w:hAnsi="Times New Roman" w:cs="Times New Roman"/>
          <w:color w:val="000000"/>
          <w:sz w:val="28"/>
          <w:szCs w:val="28"/>
          <w:lang w:eastAsia="ru-RU"/>
        </w:rPr>
        <w:t>би</w:t>
      </w:r>
      <w:proofErr w:type="spellEnd"/>
      <w:r w:rsidRPr="00C259F7">
        <w:rPr>
          <w:rFonts w:ascii="Times New Roman" w:eastAsia="Times New Roman" w:hAnsi="Times New Roman" w:cs="Times New Roman"/>
          <w:color w:val="000000"/>
          <w:sz w:val="28"/>
          <w:szCs w:val="28"/>
          <w:lang w:eastAsia="ru-RU"/>
        </w:rPr>
        <w:t>-</w:t>
      </w:r>
      <w:proofErr w:type="spellStart"/>
      <w:r w:rsidRPr="00C259F7">
        <w:rPr>
          <w:rFonts w:ascii="Times New Roman" w:eastAsia="Times New Roman" w:hAnsi="Times New Roman" w:cs="Times New Roman"/>
          <w:color w:val="000000"/>
          <w:sz w:val="28"/>
          <w:szCs w:val="28"/>
          <w:lang w:eastAsia="ru-RU"/>
        </w:rPr>
        <w:t>би</w:t>
      </w:r>
      <w:proofErr w:type="spellEnd"/>
      <w:r w:rsidRPr="00C259F7">
        <w:rPr>
          <w:rFonts w:ascii="Times New Roman" w:eastAsia="Times New Roman" w:hAnsi="Times New Roman" w:cs="Times New Roman"/>
          <w:color w:val="000000"/>
          <w:sz w:val="28"/>
          <w:szCs w:val="28"/>
          <w:lang w:eastAsia="ru-RU"/>
        </w:rPr>
        <w:t xml:space="preserve">, </w:t>
      </w:r>
      <w:proofErr w:type="spellStart"/>
      <w:r w:rsidRPr="00C259F7">
        <w:rPr>
          <w:rFonts w:ascii="Times New Roman" w:eastAsia="Times New Roman" w:hAnsi="Times New Roman" w:cs="Times New Roman"/>
          <w:color w:val="000000"/>
          <w:sz w:val="28"/>
          <w:szCs w:val="28"/>
          <w:lang w:eastAsia="ru-RU"/>
        </w:rPr>
        <w:t>би-би-би</w:t>
      </w:r>
      <w:proofErr w:type="spellEnd"/>
      <w:r w:rsidRPr="00C259F7">
        <w:rPr>
          <w:rFonts w:ascii="Times New Roman" w:eastAsia="Times New Roman" w:hAnsi="Times New Roman" w:cs="Times New Roman"/>
          <w:color w:val="000000"/>
          <w:sz w:val="28"/>
          <w:szCs w:val="28"/>
          <w:lang w:eastAsia="ru-RU"/>
        </w:rPr>
        <w:t>!</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Вправо, влево поворот.</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По дороге чистой</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Едем, едем быстро.</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(Идём на месте, ускоряем шаг.)</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Би-</w:t>
      </w:r>
      <w:proofErr w:type="spellStart"/>
      <w:r w:rsidRPr="00C259F7">
        <w:rPr>
          <w:rFonts w:ascii="Times New Roman" w:eastAsia="Times New Roman" w:hAnsi="Times New Roman" w:cs="Times New Roman"/>
          <w:color w:val="000000"/>
          <w:sz w:val="28"/>
          <w:szCs w:val="28"/>
          <w:lang w:eastAsia="ru-RU"/>
        </w:rPr>
        <w:t>би</w:t>
      </w:r>
      <w:proofErr w:type="spellEnd"/>
      <w:r w:rsidRPr="00C259F7">
        <w:rPr>
          <w:rFonts w:ascii="Times New Roman" w:eastAsia="Times New Roman" w:hAnsi="Times New Roman" w:cs="Times New Roman"/>
          <w:color w:val="000000"/>
          <w:sz w:val="28"/>
          <w:szCs w:val="28"/>
          <w:lang w:eastAsia="ru-RU"/>
        </w:rPr>
        <w:t>-</w:t>
      </w:r>
      <w:proofErr w:type="spellStart"/>
      <w:r w:rsidRPr="00C259F7">
        <w:rPr>
          <w:rFonts w:ascii="Times New Roman" w:eastAsia="Times New Roman" w:hAnsi="Times New Roman" w:cs="Times New Roman"/>
          <w:color w:val="000000"/>
          <w:sz w:val="28"/>
          <w:szCs w:val="28"/>
          <w:lang w:eastAsia="ru-RU"/>
        </w:rPr>
        <w:t>би</w:t>
      </w:r>
      <w:proofErr w:type="spellEnd"/>
      <w:r w:rsidRPr="00C259F7">
        <w:rPr>
          <w:rFonts w:ascii="Times New Roman" w:eastAsia="Times New Roman" w:hAnsi="Times New Roman" w:cs="Times New Roman"/>
          <w:color w:val="000000"/>
          <w:sz w:val="28"/>
          <w:szCs w:val="28"/>
          <w:lang w:eastAsia="ru-RU"/>
        </w:rPr>
        <w:t xml:space="preserve">, </w:t>
      </w:r>
      <w:proofErr w:type="spellStart"/>
      <w:r w:rsidRPr="00C259F7">
        <w:rPr>
          <w:rFonts w:ascii="Times New Roman" w:eastAsia="Times New Roman" w:hAnsi="Times New Roman" w:cs="Times New Roman"/>
          <w:color w:val="000000"/>
          <w:sz w:val="28"/>
          <w:szCs w:val="28"/>
          <w:lang w:eastAsia="ru-RU"/>
        </w:rPr>
        <w:t>би-би-би</w:t>
      </w:r>
      <w:proofErr w:type="spellEnd"/>
      <w:r w:rsidRPr="00C259F7">
        <w:rPr>
          <w:rFonts w:ascii="Times New Roman" w:eastAsia="Times New Roman" w:hAnsi="Times New Roman" w:cs="Times New Roman"/>
          <w:color w:val="000000"/>
          <w:sz w:val="28"/>
          <w:szCs w:val="28"/>
          <w:lang w:eastAsia="ru-RU"/>
        </w:rPr>
        <w:t>!</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Едем, едем быстро.</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Вот последний поворот.</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Остановка - у ворот.</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(Замедляем шаг и останавливаемся.)</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Би-</w:t>
      </w:r>
      <w:proofErr w:type="spellStart"/>
      <w:r w:rsidRPr="00C259F7">
        <w:rPr>
          <w:rFonts w:ascii="Times New Roman" w:eastAsia="Times New Roman" w:hAnsi="Times New Roman" w:cs="Times New Roman"/>
          <w:color w:val="000000"/>
          <w:sz w:val="28"/>
          <w:szCs w:val="28"/>
          <w:lang w:eastAsia="ru-RU"/>
        </w:rPr>
        <w:t>би</w:t>
      </w:r>
      <w:proofErr w:type="spellEnd"/>
      <w:r w:rsidRPr="00C259F7">
        <w:rPr>
          <w:rFonts w:ascii="Times New Roman" w:eastAsia="Times New Roman" w:hAnsi="Times New Roman" w:cs="Times New Roman"/>
          <w:color w:val="000000"/>
          <w:sz w:val="28"/>
          <w:szCs w:val="28"/>
          <w:lang w:eastAsia="ru-RU"/>
        </w:rPr>
        <w:t>-</w:t>
      </w:r>
      <w:proofErr w:type="spellStart"/>
      <w:r w:rsidRPr="00C259F7">
        <w:rPr>
          <w:rFonts w:ascii="Times New Roman" w:eastAsia="Times New Roman" w:hAnsi="Times New Roman" w:cs="Times New Roman"/>
          <w:color w:val="000000"/>
          <w:sz w:val="28"/>
          <w:szCs w:val="28"/>
          <w:lang w:eastAsia="ru-RU"/>
        </w:rPr>
        <w:t>би</w:t>
      </w:r>
      <w:proofErr w:type="spellEnd"/>
      <w:r w:rsidRPr="00C259F7">
        <w:rPr>
          <w:rFonts w:ascii="Times New Roman" w:eastAsia="Times New Roman" w:hAnsi="Times New Roman" w:cs="Times New Roman"/>
          <w:color w:val="000000"/>
          <w:sz w:val="28"/>
          <w:szCs w:val="28"/>
          <w:lang w:eastAsia="ru-RU"/>
        </w:rPr>
        <w:t xml:space="preserve">, </w:t>
      </w:r>
      <w:proofErr w:type="spellStart"/>
      <w:r w:rsidRPr="00C259F7">
        <w:rPr>
          <w:rFonts w:ascii="Times New Roman" w:eastAsia="Times New Roman" w:hAnsi="Times New Roman" w:cs="Times New Roman"/>
          <w:color w:val="000000"/>
          <w:sz w:val="28"/>
          <w:szCs w:val="28"/>
          <w:lang w:eastAsia="ru-RU"/>
        </w:rPr>
        <w:t>би-би-би</w:t>
      </w:r>
      <w:proofErr w:type="spellEnd"/>
      <w:r w:rsidRPr="00C259F7">
        <w:rPr>
          <w:rFonts w:ascii="Times New Roman" w:eastAsia="Times New Roman" w:hAnsi="Times New Roman" w:cs="Times New Roman"/>
          <w:color w:val="000000"/>
          <w:sz w:val="28"/>
          <w:szCs w:val="28"/>
          <w:lang w:eastAsia="ru-RU"/>
        </w:rPr>
        <w:t>!</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Всё, приехали мы. Стоп!</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«Светофор»</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Воспитатель рассказывает детям, что такое светофор и для чего он нужен на дороге, а затем объясняет правила игры. Когда будет зелёный свет (показан кружок из зелёного картона), машинки едут (дети ходят по комнате). Когда жёлтый - останавливаются, а когда красный - стоят.</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«Подсолнухи»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Слушаем стихи и выполняем различные движения.</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 огород мы все пришли.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(Идём на месте.)</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Посадили семечки.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(Показываем, как сажаем.)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Чтоб скорее проросли,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Их польём из леечки.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(Показываем, как поливаем.)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Вскоре появились</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Зелёные росточки.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lastRenderedPageBreak/>
        <w:t>(Приседаем и встаём.)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Быстро стали подрастать,</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Выросли листочки.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(Вытягиваем руки вперёд, растопыриваем пальчики.)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Стебли разогнулись</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И стоят на солнышке.</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(Наклоняемся и разгибаемся.)</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К небу потянулись</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Жёлтые подсолнушки.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(Поднимаем руки и тянемся вверх.)</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Очень-очень много в них</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Уж созрело семечек.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(Разводим руки в стороны.)</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Будет угощение</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Для мальчиков и девочек!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(Сдвигаем прямые руки, вытягиваем перед собой.)</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Пальчиковая игра «Орешки»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Слушаем стихи и загибаем пальчики - считаем орешки.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Посмотрите! Наши белки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Не хотят играть в горелки.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Захотелось им без спешки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Посчитать вокруг орешки.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Раз - орешек за пеньком,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Два - орешек под кустом.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Три - орешек рядом с кочкой,</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А четыре - под цветочком.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Пять - орех растёт на ветке.</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Шесть - у белки, у соседки.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Семь - под ёлкой, ну а восемь</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У сороки мы попросим.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Девять - мы найдём в дупле,</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Десять - рядом на стволе!</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«Попади в дупло»</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roofErr w:type="gramStart"/>
      <w:r w:rsidRPr="00C259F7">
        <w:rPr>
          <w:rFonts w:ascii="Times New Roman" w:eastAsia="Times New Roman" w:hAnsi="Times New Roman" w:cs="Times New Roman"/>
          <w:color w:val="000000"/>
          <w:sz w:val="28"/>
          <w:szCs w:val="28"/>
          <w:lang w:eastAsia="ru-RU"/>
        </w:rPr>
        <w:t>Для игры нужны небольшой мяч и корзина (тазик).</w:t>
      </w:r>
      <w:proofErr w:type="gramEnd"/>
      <w:r w:rsidRPr="00C259F7">
        <w:rPr>
          <w:rFonts w:ascii="Times New Roman" w:eastAsia="Times New Roman" w:hAnsi="Times New Roman" w:cs="Times New Roman"/>
          <w:color w:val="000000"/>
          <w:sz w:val="28"/>
          <w:szCs w:val="28"/>
          <w:lang w:eastAsia="ru-RU"/>
        </w:rPr>
        <w:t xml:space="preserve"> Дети - белочки. Воспитатель предлагает детям забросить орех в дупло, то есть мяч в корзину. Те, у кого это не получается, могут подойти ближе. Победит тот, кто забросит мяч с самого дальнего расстояния, или тот, кто попадёт в корзину наибольшее число раз.</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lastRenderedPageBreak/>
        <w:t>Игра «Грибок»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Слушаем стихи и выполняем различные движения.</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Дождик плакал, плакал –</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Целый день он капал.</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(Трясём кистями рук.)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Дождик всё в лесу полил</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И листочки все помыл.</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(Трём ладошкой о ладошку.)</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На полянке жил грибок –</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Не велик и не высок.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(Приседаем.)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Его дождик поливал,</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И он быстро подрастал.</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(Встаём.)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Рос грибок, тянулся –</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Ёлочки коснулся.</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(Поднимаем руки вверх.)</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Погулять мы в лес пойдём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(Идём на месте.)</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И грибочек тот найдём.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(Наклоняемся.)</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«Собираем грибы»</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Воспитатель прячет в комнате грибы, вырезанные из картона. Дети должны их отыскать. Тот, кто найдёт грибов больше других, станет победителем</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Пальчиковая игра «Заячья семья»</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Слушаем сказку и выполняем движения руками.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Жил-был маленький зайчик.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(Сгибаем пальцы в кулачок, затем указательный и средний разгибаем.)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У него была мама-зайчиха.</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(Руку поднимаем повыше.)</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А ещё был большой папа-заяц.</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(Поднимаем руку вверх.)</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Пошли зайцы гулять</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И вдруг увидели волка.</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А волк зарычал: р-р-р!</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(Показываем «когти».)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Зайцы быстро побежали домой.</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 xml:space="preserve">(Стучим ладошками по </w:t>
      </w:r>
      <w:proofErr w:type="spellStart"/>
      <w:r w:rsidRPr="00C259F7">
        <w:rPr>
          <w:rFonts w:ascii="Times New Roman" w:eastAsia="Times New Roman" w:hAnsi="Times New Roman" w:cs="Times New Roman"/>
          <w:i/>
          <w:iCs/>
          <w:color w:val="000000"/>
          <w:sz w:val="28"/>
          <w:szCs w:val="28"/>
          <w:bdr w:val="none" w:sz="0" w:space="0" w:color="auto" w:frame="1"/>
          <w:lang w:eastAsia="ru-RU"/>
        </w:rPr>
        <w:t>коленочкам</w:t>
      </w:r>
      <w:proofErr w:type="spellEnd"/>
      <w:r w:rsidRPr="00C259F7">
        <w:rPr>
          <w:rFonts w:ascii="Times New Roman" w:eastAsia="Times New Roman" w:hAnsi="Times New Roman" w:cs="Times New Roman"/>
          <w:i/>
          <w:iCs/>
          <w:color w:val="000000"/>
          <w:sz w:val="28"/>
          <w:szCs w:val="28"/>
          <w:bdr w:val="none" w:sz="0" w:space="0" w:color="auto" w:frame="1"/>
          <w:lang w:eastAsia="ru-RU"/>
        </w:rPr>
        <w:t>.)</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Прыгали по кочкам, по камушкам.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(Стучим кулачком о кулачок.)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lastRenderedPageBreak/>
        <w:t>Бежали потраве, по песочку.</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(Трём ладошкой о ладошку.)</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Добежали до дома и спрятались.</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(Прячем ручки под мышки.)</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«Лесные жители»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Воспитатель спрашивает детей: «Кто живёт в лесу?» Дети поочерёдно называют животных. Когда какое-то животное названо, воспитатель предлагает всем детям изобразить его. Дети изображают - по желанию и по очереди (как двигается животное, какие звуки издаёт). Тот, у кого это получится лучше, чем у других, станет победителем. Затем игра продолжается: дети называют и изображают ещё какое-то животное.</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«Тучка»</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Слушаем стихи и выполняем различные движения.</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Тучка по небу плывёт.</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(Руки вверх, качаем ими из стороны в сторону.)</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Тучка дождик нам несёт.</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(Держим руки вверху, машем кистями.)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Тучка солнце спрячет,</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А потом заплачет.</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(Держим руки перед собой, трясём кистями рук.)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Мы поднимем ручку</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И прогоним тучку.</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(Прогоняем: машем рукой.)</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 Тучка, скройся за горой!</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Тучка, солнце нам открой!</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(Выставляем обе руки вперёд и разводим их в стороны.)</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«Зонтик»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Воспитатель берёт большой зонт, раскрывает его и объясняет детям: «Пока дождика нет, можно бегать, прыгать, веселиться. Но когда начнётся дождик, нужно быстро спрятаться под зонтик». Дети играют. Воспитатель говорит: «Дождик начался!» Все обступают воспитателя - прячутся под зонтик. После слов «Кончился дождик!» дети продолжают резвиться.</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«Дождик»</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Слушаем стихи и делаем весёлый массаж: касаемся пальчиками разных частей тела.</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Дождик капает немножко</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И на ручки, и на ножки.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На головку - кап-кап!</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И на ушки - кап-кап!</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Нам на щёчки - кап-кап!</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И на носик - кап-кап!</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lastRenderedPageBreak/>
        <w:t>Нам на плечи - кап-кап!</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И на грудь нам - кап-кап!</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На животик - кап-кап!</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На коленки - кап-кап!</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Намочил он нас водой.</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Что за дождик озорной!</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«Собираемся гулять»</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roofErr w:type="gramStart"/>
      <w:r w:rsidRPr="00C259F7">
        <w:rPr>
          <w:rFonts w:ascii="Times New Roman" w:eastAsia="Times New Roman" w:hAnsi="Times New Roman" w:cs="Times New Roman"/>
          <w:color w:val="000000"/>
          <w:sz w:val="28"/>
          <w:szCs w:val="28"/>
          <w:lang w:eastAsia="ru-RU"/>
        </w:rPr>
        <w:t>Воспитатель предлагает детям показать, как они выполняют разные действия: когда собираются гулять - надеть сапожки, надеть плащ, застегнуть пуговицы, завязать пояс, надеть шапочку, надеть капюшон; когда пришли с прогулки - снять капюшон, снять шапочку развязать пояс, расстегнуть пуговицы, снять плащ, снять сапожки.</w:t>
      </w:r>
      <w:proofErr w:type="gramEnd"/>
      <w:r w:rsidRPr="00C259F7">
        <w:rPr>
          <w:rFonts w:ascii="Times New Roman" w:eastAsia="Times New Roman" w:hAnsi="Times New Roman" w:cs="Times New Roman"/>
          <w:color w:val="000000"/>
          <w:sz w:val="28"/>
          <w:szCs w:val="28"/>
          <w:lang w:eastAsia="ru-RU"/>
        </w:rPr>
        <w:t xml:space="preserve"> Игру можно повторить, предложив детям выполнять действия быстрее.</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Осенью на улице холодно и дождливо. Нужно надевать тёплую одежду. А когда идёт дождь, нужна непромокаемая одежда. Тогда мы и не замёрзнем, и не промокнем.</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b/>
          <w:bCs/>
          <w:color w:val="000000"/>
          <w:sz w:val="28"/>
          <w:szCs w:val="28"/>
          <w:bdr w:val="none" w:sz="0" w:space="0" w:color="auto" w:frame="1"/>
          <w:lang w:eastAsia="ru-RU"/>
        </w:rPr>
        <w:t>Игра «Птицы»</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Слушаем стихи и выполняем различные движения.</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Птицы к югу полетели –</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(Разводим руки в стороны, машем ими.)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Выше дуба, выше ели.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(Поднимаем руки вверх.)</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Крылья вверх, крылья вниз –</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Ещё выше поднялись.</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(Тянем руки вверх.)</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Птицы крыльями махали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(Машем руками.)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День и ночь, потом устали.</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(Опускаем руки вниз.)</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Птицы низко покружились</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И на землю опустились.</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(Приседаем.)</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Нужно птицам отдохнуть.</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Завтра снова в дальний путь!</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i/>
          <w:iCs/>
          <w:color w:val="000000"/>
          <w:sz w:val="28"/>
          <w:szCs w:val="28"/>
          <w:bdr w:val="none" w:sz="0" w:space="0" w:color="auto" w:frame="1"/>
          <w:lang w:eastAsia="ru-RU"/>
        </w:rPr>
        <w:t xml:space="preserve">(Кладём руки на </w:t>
      </w:r>
      <w:proofErr w:type="spellStart"/>
      <w:r w:rsidRPr="00C259F7">
        <w:rPr>
          <w:rFonts w:ascii="Times New Roman" w:eastAsia="Times New Roman" w:hAnsi="Times New Roman" w:cs="Times New Roman"/>
          <w:i/>
          <w:iCs/>
          <w:color w:val="000000"/>
          <w:sz w:val="28"/>
          <w:szCs w:val="28"/>
          <w:bdr w:val="none" w:sz="0" w:space="0" w:color="auto" w:frame="1"/>
          <w:lang w:eastAsia="ru-RU"/>
        </w:rPr>
        <w:t>коленочки</w:t>
      </w:r>
      <w:proofErr w:type="spellEnd"/>
      <w:r w:rsidRPr="00C259F7">
        <w:rPr>
          <w:rFonts w:ascii="Times New Roman" w:eastAsia="Times New Roman" w:hAnsi="Times New Roman" w:cs="Times New Roman"/>
          <w:i/>
          <w:iCs/>
          <w:color w:val="000000"/>
          <w:sz w:val="28"/>
          <w:szCs w:val="28"/>
          <w:bdr w:val="none" w:sz="0" w:space="0" w:color="auto" w:frame="1"/>
          <w:lang w:eastAsia="ru-RU"/>
        </w:rPr>
        <w:t>, опускаем голову.)</w:t>
      </w:r>
    </w:p>
    <w:p w:rsidR="00C259F7" w:rsidRDefault="00C259F7" w:rsidP="00C259F7">
      <w:pPr>
        <w:shd w:val="clear" w:color="auto" w:fill="FFFFFF"/>
        <w:spacing w:after="0" w:line="240" w:lineRule="auto"/>
        <w:ind w:firstLine="300"/>
        <w:jc w:val="center"/>
        <w:rPr>
          <w:rFonts w:ascii="Times New Roman" w:eastAsia="Times New Roman" w:hAnsi="Times New Roman" w:cs="Times New Roman"/>
          <w:b/>
          <w:bCs/>
          <w:color w:val="000000"/>
          <w:sz w:val="28"/>
          <w:szCs w:val="28"/>
          <w:bdr w:val="none" w:sz="0" w:space="0" w:color="auto" w:frame="1"/>
          <w:lang w:eastAsia="ru-RU"/>
        </w:rPr>
      </w:pP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bookmarkStart w:id="0" w:name="_GoBack"/>
      <w:bookmarkEnd w:id="0"/>
      <w:r w:rsidRPr="00C259F7">
        <w:rPr>
          <w:rFonts w:ascii="Times New Roman" w:eastAsia="Times New Roman" w:hAnsi="Times New Roman" w:cs="Times New Roman"/>
          <w:b/>
          <w:bCs/>
          <w:color w:val="000000"/>
          <w:sz w:val="28"/>
          <w:szCs w:val="28"/>
          <w:bdr w:val="none" w:sz="0" w:space="0" w:color="auto" w:frame="1"/>
          <w:lang w:eastAsia="ru-RU"/>
        </w:rPr>
        <w:t>Игра «День - ночь»</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Воспитатель объясняет детям, что птицы летят на юг только днём, а ночью они отдыхают на земле. Когда воспитатель произносит слово «день», дети, изображая птиц, бегают по комнате и машут руками, словно крыльями. После слова «ночь» они должны присесть.</w:t>
      </w:r>
    </w:p>
    <w:p w:rsidR="00C259F7" w:rsidRPr="00C259F7" w:rsidRDefault="00C259F7" w:rsidP="00C259F7">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C259F7">
        <w:rPr>
          <w:rFonts w:ascii="Times New Roman" w:eastAsia="Times New Roman" w:hAnsi="Times New Roman" w:cs="Times New Roman"/>
          <w:color w:val="000000"/>
          <w:sz w:val="28"/>
          <w:szCs w:val="28"/>
          <w:lang w:eastAsia="ru-RU"/>
        </w:rPr>
        <w:t>Шевелиться нельзя. Кто пошевелился, выходит из игры. Затем воспитатель снова говорит: «День». Игра продолжается.</w:t>
      </w:r>
    </w:p>
    <w:p w:rsidR="00CA76E9" w:rsidRPr="00C259F7" w:rsidRDefault="00CA76E9" w:rsidP="00C259F7">
      <w:pPr>
        <w:jc w:val="center"/>
        <w:rPr>
          <w:rFonts w:ascii="Times New Roman" w:hAnsi="Times New Roman" w:cs="Times New Roman"/>
          <w:sz w:val="28"/>
          <w:szCs w:val="28"/>
        </w:rPr>
      </w:pPr>
    </w:p>
    <w:sectPr w:rsidR="00CA76E9" w:rsidRPr="00C259F7" w:rsidSect="00C259F7">
      <w:pgSz w:w="11906" w:h="16838"/>
      <w:pgMar w:top="1134" w:right="850" w:bottom="1134" w:left="1701" w:header="708" w:footer="708" w:gutter="0"/>
      <w:pgBorders w:offsetFrom="page">
        <w:top w:val="apples" w:sz="31" w:space="24" w:color="auto"/>
        <w:left w:val="apples" w:sz="31" w:space="24" w:color="auto"/>
        <w:bottom w:val="apples" w:sz="31" w:space="24" w:color="auto"/>
        <w:right w:val="apple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4FF"/>
    <w:rsid w:val="009314FF"/>
    <w:rsid w:val="00C259F7"/>
    <w:rsid w:val="00CA76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59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59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59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59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889837">
      <w:bodyDiv w:val="1"/>
      <w:marLeft w:val="0"/>
      <w:marRight w:val="0"/>
      <w:marTop w:val="0"/>
      <w:marBottom w:val="0"/>
      <w:divBdr>
        <w:top w:val="none" w:sz="0" w:space="0" w:color="auto"/>
        <w:left w:val="none" w:sz="0" w:space="0" w:color="auto"/>
        <w:bottom w:val="none" w:sz="0" w:space="0" w:color="auto"/>
        <w:right w:val="none" w:sz="0" w:space="0" w:color="auto"/>
      </w:divBdr>
      <w:divsChild>
        <w:div w:id="245578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1761</Words>
  <Characters>10042</Characters>
  <Application>Microsoft Office Word</Application>
  <DocSecurity>0</DocSecurity>
  <Lines>83</Lines>
  <Paragraphs>23</Paragraphs>
  <ScaleCrop>false</ScaleCrop>
  <Company/>
  <LinksUpToDate>false</LinksUpToDate>
  <CharactersWithSpaces>11780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dc:creator>
  <cp:keywords/>
  <dc:description/>
  <cp:lastModifiedBy>33</cp:lastModifiedBy>
  <cp:revision>2</cp:revision>
  <dcterms:created xsi:type="dcterms:W3CDTF">2016-08-30T14:34:00Z</dcterms:created>
  <dcterms:modified xsi:type="dcterms:W3CDTF">2016-08-30T14:40:00Z</dcterms:modified>
</cp:coreProperties>
</file>